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CA20" w14:textId="757017A0" w:rsidR="004F4FFC" w:rsidRDefault="004F4FFC" w:rsidP="004F4FFC">
      <w:pPr>
        <w:pStyle w:val="GrundschriftTANEUTAUniversNeu2024"/>
      </w:pPr>
      <w:r>
        <w:t xml:space="preserve">                                                                                      Ortschaft, im Montag 20xx</w:t>
      </w:r>
    </w:p>
    <w:p w14:paraId="496BE9CB" w14:textId="77777777" w:rsidR="004F4FFC" w:rsidRDefault="004F4FFC" w:rsidP="004F4FFC">
      <w:pPr>
        <w:pStyle w:val="SpruchTANEUTAUniversNeu2024"/>
      </w:pPr>
      <w:r>
        <w:t>Wenn die Sonne untergeht,</w:t>
      </w:r>
    </w:p>
    <w:p w14:paraId="4BF4E51D" w14:textId="77777777" w:rsidR="004F4FFC" w:rsidRDefault="004F4FFC" w:rsidP="004F4FFC">
      <w:pPr>
        <w:pStyle w:val="SpruchTANEUTAUniversNeu2024"/>
      </w:pPr>
      <w:r>
        <w:t>leuchten die Sterne der Erinnerung</w:t>
      </w:r>
    </w:p>
    <w:p w14:paraId="0D06779C" w14:textId="77777777" w:rsidR="004F4FFC" w:rsidRDefault="004F4FFC" w:rsidP="004F4FFC">
      <w:pPr>
        <w:pStyle w:val="EinfAbs"/>
        <w:rPr>
          <w:rFonts w:ascii="Univers LT Std 55" w:hAnsi="Univers LT Std 55" w:cs="Univers LT Std 55"/>
          <w:i/>
          <w:iCs/>
          <w:sz w:val="18"/>
          <w:szCs w:val="18"/>
        </w:rPr>
      </w:pPr>
    </w:p>
    <w:p w14:paraId="4C2748A1" w14:textId="77777777" w:rsidR="004F4FFC" w:rsidRDefault="004F4FFC" w:rsidP="004F4FFC">
      <w:pPr>
        <w:pStyle w:val="AbschiedTANEUTAUniversNeu2024"/>
      </w:pPr>
      <w:r>
        <w:t>Abschied und Dank</w:t>
      </w:r>
    </w:p>
    <w:p w14:paraId="1A1A21BB" w14:textId="66EE9FBF" w:rsidR="004F4FFC" w:rsidRDefault="004F4FFC" w:rsidP="004F4FFC">
      <w:pPr>
        <w:pStyle w:val="GrundschriftTANEUTAUniversNeu2024"/>
        <w:rPr>
          <w:sz w:val="17"/>
          <w:szCs w:val="17"/>
        </w:rPr>
      </w:pPr>
      <w:r>
        <w:t xml:space="preserve">Ein langes, erfülltes Leben ist zu Ende gegangen. Traurig, aber dankbar für die </w:t>
      </w:r>
      <w:r>
        <w:br/>
        <w:t>schöne Zeit, nahmen wir Abschied von unserem lieben Vater</w:t>
      </w:r>
    </w:p>
    <w:p w14:paraId="778CC338" w14:textId="77777777" w:rsidR="004F4FFC" w:rsidRDefault="004F4FFC" w:rsidP="004F4FFC">
      <w:pPr>
        <w:pStyle w:val="NameTANEUTAUniversNeu2024"/>
      </w:pPr>
      <w:r>
        <w:t>Hans Muster-Mann</w:t>
      </w:r>
    </w:p>
    <w:p w14:paraId="6E2A35B3" w14:textId="77777777" w:rsidR="004F4FFC" w:rsidRDefault="004F4FFC" w:rsidP="004F4FFC">
      <w:pPr>
        <w:pStyle w:val="GrundschriftTANEUTAUniversNeu2024"/>
      </w:pPr>
      <w:r>
        <w:t xml:space="preserve">Menschen, die wir lieben, bleiben für immer, denn sie hinterlassen Spuren in </w:t>
      </w:r>
      <w:r>
        <w:br/>
        <w:t>unseren Herzen.</w:t>
      </w:r>
    </w:p>
    <w:p w14:paraId="645B05B1" w14:textId="77777777" w:rsidR="004F4FFC" w:rsidRDefault="004F4FFC" w:rsidP="004F4FFC">
      <w:pPr>
        <w:pStyle w:val="GrundschriftTANEUTAUniversNeu2024"/>
      </w:pPr>
    </w:p>
    <w:p w14:paraId="12F64646" w14:textId="77777777" w:rsidR="004F4FFC" w:rsidRDefault="004F4FFC" w:rsidP="004F4FFC">
      <w:pPr>
        <w:pStyle w:val="InstillerTrauerTANEUTAUniversNeu2024"/>
      </w:pPr>
      <w:r>
        <w:t>In stiller Trauer:</w:t>
      </w:r>
    </w:p>
    <w:p w14:paraId="0CF29F49" w14:textId="77777777" w:rsidR="004F4FFC" w:rsidRDefault="004F4FFC" w:rsidP="004F4FFC">
      <w:pPr>
        <w:pStyle w:val="GrundschriftTANEUTAUniversNeu2024"/>
      </w:pPr>
      <w:r>
        <w:t>Markus Schuster und Renate Schuster-Strathmann</w:t>
      </w:r>
    </w:p>
    <w:p w14:paraId="52D55B4E" w14:textId="77777777" w:rsidR="004F4FFC" w:rsidRDefault="004F4FFC" w:rsidP="004F4FFC">
      <w:pPr>
        <w:pStyle w:val="GrundschriftTANEUTAUniversNeu2024"/>
      </w:pPr>
      <w:r>
        <w:t>Margrit Kneubühler</w:t>
      </w:r>
    </w:p>
    <w:p w14:paraId="5E1CAA7B" w14:textId="77777777" w:rsidR="004F4FFC" w:rsidRDefault="004F4FFC" w:rsidP="004F4FFC">
      <w:pPr>
        <w:pStyle w:val="GrundschriftTANEUTAUniversNeu2024"/>
      </w:pPr>
      <w:r>
        <w:t>Pia Schuster Bosshard und René Bosshard</w:t>
      </w:r>
    </w:p>
    <w:p w14:paraId="0CC52726" w14:textId="77777777" w:rsidR="004F4FFC" w:rsidRDefault="004F4FFC" w:rsidP="004F4FFC">
      <w:pPr>
        <w:pStyle w:val="GrundschriftTANEUTAUniversNeu2024"/>
      </w:pPr>
    </w:p>
    <w:p w14:paraId="027B96F4" w14:textId="77777777" w:rsidR="004F4FFC" w:rsidRDefault="004F4FFC" w:rsidP="004F4FFC">
      <w:pPr>
        <w:pStyle w:val="GrundschriftTANEUTAUniversNeu2024"/>
      </w:pPr>
      <w:r>
        <w:t>Die Urnenbeisetzung fand im engsten Familienkreis statt.</w:t>
      </w:r>
    </w:p>
    <w:p w14:paraId="5A5AC051" w14:textId="77777777" w:rsidR="004F4FFC" w:rsidRDefault="004F4FFC" w:rsidP="004F4FFC">
      <w:pPr>
        <w:pStyle w:val="GrundschriftTANEUTAUniversNeu2024"/>
      </w:pPr>
    </w:p>
    <w:p w14:paraId="6690CDAD" w14:textId="6B7361FD" w:rsidR="004F4FFC" w:rsidRDefault="004F4FFC" w:rsidP="004F4FFC">
      <w:pPr>
        <w:pStyle w:val="GrundschriftTANEUTAUniversNeu2024"/>
      </w:pPr>
      <w:r>
        <w:t xml:space="preserve">Wir danken allen, die unserem Vater in seinem Leben mit Liebe und Freundschaft </w:t>
      </w:r>
      <w:r>
        <w:br/>
        <w:t>begegnet sind.</w:t>
      </w:r>
    </w:p>
    <w:p w14:paraId="5C2F460E" w14:textId="77777777" w:rsidR="004F4FFC" w:rsidRDefault="004F4FFC" w:rsidP="004F4FFC">
      <w:pPr>
        <w:pStyle w:val="GrundschriftTANEUTAUniversNeu2024"/>
      </w:pPr>
    </w:p>
    <w:p w14:paraId="1C9F699E" w14:textId="77777777" w:rsidR="004F4FFC" w:rsidRDefault="004F4FFC" w:rsidP="004F4FFC">
      <w:pPr>
        <w:pStyle w:val="GrundschriftTANEUTAUniversNeu2024"/>
      </w:pPr>
      <w:r>
        <w:t xml:space="preserve">Speziellen Dank geht auch an die Geschützte Wohngruppe vom Regionalen </w:t>
      </w:r>
      <w:r>
        <w:br/>
        <w:t xml:space="preserve">Alterszentrum Tannzapfenland, Münchwilen, wo er in den letzten drei Jahren </w:t>
      </w:r>
      <w:r>
        <w:br/>
        <w:t>liebevoll und kompetent betreut wurde.</w:t>
      </w:r>
    </w:p>
    <w:p w14:paraId="2AA3A6C5" w14:textId="77777777" w:rsidR="004F4FFC" w:rsidRDefault="004F4FFC" w:rsidP="004F4FFC">
      <w:pPr>
        <w:pStyle w:val="GrundschriftTANEUTAUniversNeu2024"/>
      </w:pPr>
    </w:p>
    <w:p w14:paraId="1EB83F76" w14:textId="7CB4D570" w:rsidR="004F4FFC" w:rsidRDefault="004F4FFC" w:rsidP="004F4FFC">
      <w:pPr>
        <w:rPr>
          <w:rFonts w:ascii="Univers LT Std 55" w:hAnsi="Univers LT Std 55"/>
          <w:sz w:val="18"/>
          <w:szCs w:val="18"/>
        </w:rPr>
      </w:pPr>
      <w:r w:rsidRPr="004F4FFC">
        <w:rPr>
          <w:rFonts w:ascii="Univers LT Std 55" w:hAnsi="Univers LT Std 55"/>
          <w:sz w:val="18"/>
          <w:szCs w:val="18"/>
        </w:rPr>
        <w:t>Traueradresse: Pia Schuster Bosshard, Stationsstrasse 10c, 8545 Rickenbach Sulz</w:t>
      </w:r>
    </w:p>
    <w:p w14:paraId="406D2565" w14:textId="36406956" w:rsidR="00137B29" w:rsidRDefault="00137B29" w:rsidP="004F4FFC">
      <w:pPr>
        <w:rPr>
          <w:rFonts w:ascii="Univers LT Std 55" w:hAnsi="Univers LT Std 55"/>
          <w:sz w:val="18"/>
          <w:szCs w:val="18"/>
        </w:rPr>
      </w:pPr>
    </w:p>
    <w:p w14:paraId="6015D352" w14:textId="4058CAC7" w:rsidR="00137B29" w:rsidRDefault="00137B29" w:rsidP="004F4FFC">
      <w:pPr>
        <w:rPr>
          <w:rFonts w:ascii="Univers LT Std 55" w:hAnsi="Univers LT Std 55"/>
          <w:sz w:val="18"/>
          <w:szCs w:val="18"/>
        </w:rPr>
      </w:pPr>
    </w:p>
    <w:p w14:paraId="296813E7" w14:textId="18D05611" w:rsidR="00137B29" w:rsidRDefault="00137B29" w:rsidP="004F4FFC">
      <w:pPr>
        <w:rPr>
          <w:rFonts w:ascii="Univers LT Std 55" w:hAnsi="Univers LT Std 55"/>
          <w:sz w:val="18"/>
          <w:szCs w:val="18"/>
        </w:rPr>
      </w:pPr>
    </w:p>
    <w:p w14:paraId="224D3800" w14:textId="77777777" w:rsidR="00137B29" w:rsidRDefault="00137B29" w:rsidP="004F4FFC">
      <w:pPr>
        <w:rPr>
          <w:rFonts w:ascii="Univers LT Std 55" w:hAnsi="Univers LT Std 55"/>
          <w:sz w:val="18"/>
          <w:szCs w:val="18"/>
        </w:rPr>
      </w:pPr>
    </w:p>
    <w:p w14:paraId="0CB6F3EF" w14:textId="77777777" w:rsidR="00137B29" w:rsidRDefault="00137B29" w:rsidP="004F4FFC">
      <w:pPr>
        <w:rPr>
          <w:rFonts w:ascii="Univers LT Std 55" w:hAnsi="Univers LT Std 55"/>
          <w:sz w:val="18"/>
          <w:szCs w:val="18"/>
        </w:rPr>
      </w:pPr>
    </w:p>
    <w:p w14:paraId="0B829927" w14:textId="076A1BBE" w:rsidR="00137B29" w:rsidRPr="004F4FFC" w:rsidRDefault="00137B29" w:rsidP="004F4FFC">
      <w:pPr>
        <w:rPr>
          <w:rFonts w:ascii="Univers LT Std 55" w:hAnsi="Univers LT Std 55"/>
          <w:sz w:val="18"/>
          <w:szCs w:val="18"/>
        </w:rPr>
      </w:pPr>
      <w:r>
        <w:rPr>
          <w:rFonts w:ascii="Univers LT Std 55" w:hAnsi="Univers LT Std 55"/>
          <w:sz w:val="18"/>
          <w:szCs w:val="18"/>
        </w:rPr>
        <w:t xml:space="preserve">(Standard-Schrift: </w:t>
      </w:r>
      <w:proofErr w:type="spellStart"/>
      <w:r>
        <w:rPr>
          <w:rFonts w:ascii="Univers LT Std 55" w:hAnsi="Univers LT Std 55"/>
          <w:sz w:val="18"/>
          <w:szCs w:val="18"/>
        </w:rPr>
        <w:t>Univers</w:t>
      </w:r>
      <w:proofErr w:type="spellEnd"/>
      <w:r>
        <w:rPr>
          <w:rFonts w:ascii="Univers LT Std 55" w:hAnsi="Univers LT Std 55"/>
          <w:sz w:val="18"/>
          <w:szCs w:val="18"/>
        </w:rPr>
        <w:t xml:space="preserve"> LT Std)</w:t>
      </w:r>
    </w:p>
    <w:sectPr w:rsidR="00137B29" w:rsidRPr="004F4FFC" w:rsidSect="00955C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4D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Univers LT Std 45 Light">
    <w:panose1 w:val="020B0403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D"/>
    <w:rsid w:val="00137B29"/>
    <w:rsid w:val="0036292F"/>
    <w:rsid w:val="004F4FFC"/>
    <w:rsid w:val="00955C96"/>
    <w:rsid w:val="00A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F56FF"/>
  <w15:chartTrackingRefBased/>
  <w15:docId w15:val="{23B50E01-E16C-114C-8E31-93A0E912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TANEUTAUniversNeu2024">
    <w:name w:val="Grundschrift_TA_NEU (TA_Univers_Neu 2024)"/>
    <w:basedOn w:val="Standard"/>
    <w:uiPriority w:val="99"/>
    <w:rsid w:val="00AE323D"/>
    <w:pPr>
      <w:autoSpaceDE w:val="0"/>
      <w:autoSpaceDN w:val="0"/>
      <w:adjustRightInd w:val="0"/>
      <w:spacing w:line="210" w:lineRule="atLeast"/>
      <w:textAlignment w:val="center"/>
    </w:pPr>
    <w:rPr>
      <w:rFonts w:ascii="Univers LT Std 55" w:hAnsi="Univers LT Std 55" w:cs="Univers LT Std 55"/>
      <w:color w:val="000000"/>
      <w:sz w:val="18"/>
      <w:szCs w:val="18"/>
      <w:lang w:val="de-DE"/>
    </w:rPr>
  </w:style>
  <w:style w:type="paragraph" w:customStyle="1" w:styleId="SpruchTANEUTAUniversNeu2024">
    <w:name w:val="Spruch_TA_NEU (TA_Univers_Neu 2024)"/>
    <w:basedOn w:val="Standard"/>
    <w:uiPriority w:val="99"/>
    <w:rsid w:val="00AE323D"/>
    <w:pPr>
      <w:autoSpaceDE w:val="0"/>
      <w:autoSpaceDN w:val="0"/>
      <w:adjustRightInd w:val="0"/>
      <w:spacing w:line="210" w:lineRule="atLeast"/>
      <w:textAlignment w:val="center"/>
    </w:pPr>
    <w:rPr>
      <w:rFonts w:ascii="Univers LT Std 55" w:hAnsi="Univers LT Std 55" w:cs="Univers LT Std 55"/>
      <w:i/>
      <w:iCs/>
      <w:color w:val="000000"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E323D"/>
    <w:pPr>
      <w:autoSpaceDE w:val="0"/>
      <w:autoSpaceDN w:val="0"/>
      <w:adjustRightInd w:val="0"/>
      <w:spacing w:line="260" w:lineRule="atLeast"/>
      <w:textAlignment w:val="center"/>
    </w:pPr>
    <w:rPr>
      <w:rFonts w:ascii="Myriad Pro" w:hAnsi="Myriad Pro" w:cs="Myriad Pro"/>
      <w:color w:val="000000"/>
      <w:sz w:val="22"/>
      <w:szCs w:val="22"/>
    </w:rPr>
  </w:style>
  <w:style w:type="paragraph" w:customStyle="1" w:styleId="AbschiedTANEUTAUniversNeu2024">
    <w:name w:val="Abschied_TA_NEU (TA_Univers_Neu 2024)"/>
    <w:basedOn w:val="Standard"/>
    <w:uiPriority w:val="99"/>
    <w:rsid w:val="00AE323D"/>
    <w:pPr>
      <w:autoSpaceDE w:val="0"/>
      <w:autoSpaceDN w:val="0"/>
      <w:adjustRightInd w:val="0"/>
      <w:spacing w:after="113" w:line="210" w:lineRule="atLeast"/>
      <w:textAlignment w:val="center"/>
    </w:pPr>
    <w:rPr>
      <w:rFonts w:ascii="Univers LT Std 45 Light" w:hAnsi="Univers LT Std 45 Light" w:cs="Univers LT Std 45 Light"/>
      <w:b/>
      <w:bCs/>
      <w:color w:val="000000"/>
      <w:sz w:val="22"/>
      <w:szCs w:val="22"/>
      <w:lang w:val="de-DE"/>
    </w:rPr>
  </w:style>
  <w:style w:type="paragraph" w:customStyle="1" w:styleId="NameTANEUTAUniversNeu2024">
    <w:name w:val="Name_TA_NEU (TA_Univers_Neu 2024)"/>
    <w:basedOn w:val="Standard"/>
    <w:uiPriority w:val="99"/>
    <w:rsid w:val="00AE323D"/>
    <w:pPr>
      <w:autoSpaceDE w:val="0"/>
      <w:autoSpaceDN w:val="0"/>
      <w:adjustRightInd w:val="0"/>
      <w:spacing w:before="340" w:after="113" w:line="200" w:lineRule="atLeast"/>
      <w:textAlignment w:val="center"/>
    </w:pPr>
    <w:rPr>
      <w:rFonts w:ascii="Univers LT Std 45 Light" w:hAnsi="Univers LT Std 45 Light" w:cs="Univers LT Std 45 Light"/>
      <w:b/>
      <w:bCs/>
      <w:color w:val="000000"/>
      <w:sz w:val="40"/>
      <w:szCs w:val="40"/>
      <w:lang w:val="de-DE"/>
    </w:rPr>
  </w:style>
  <w:style w:type="paragraph" w:customStyle="1" w:styleId="InstillerTrauerTANEUTAUniversNeu2024">
    <w:name w:val="In stiller Trauer_TA_NEU (TA_Univers_Neu 2024)"/>
    <w:basedOn w:val="Standard"/>
    <w:uiPriority w:val="99"/>
    <w:rsid w:val="00AE323D"/>
    <w:pPr>
      <w:autoSpaceDE w:val="0"/>
      <w:autoSpaceDN w:val="0"/>
      <w:adjustRightInd w:val="0"/>
      <w:spacing w:after="113" w:line="210" w:lineRule="atLeast"/>
      <w:textAlignment w:val="center"/>
    </w:pPr>
    <w:rPr>
      <w:rFonts w:ascii="Univers LT Std 55" w:hAnsi="Univers LT Std 55" w:cs="Univers LT Std 55"/>
      <w:color w:val="000000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0B9365-4141-374B-A018-E8E2A5F3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wiggertaler produktion</dc:creator>
  <cp:keywords/>
  <dc:description/>
  <cp:lastModifiedBy>wiggertaler produktion</cp:lastModifiedBy>
  <cp:revision>3</cp:revision>
  <dcterms:created xsi:type="dcterms:W3CDTF">2024-02-19T07:27:00Z</dcterms:created>
  <dcterms:modified xsi:type="dcterms:W3CDTF">2024-02-19T07:31:00Z</dcterms:modified>
</cp:coreProperties>
</file>